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1F" w:rsidRDefault="00A4621F" w:rsidP="0073384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12D81">
        <w:rPr>
          <w:rFonts w:ascii="Times New Roman" w:hAnsi="Times New Roman" w:cs="Times New Roman"/>
          <w:b/>
          <w:sz w:val="32"/>
        </w:rPr>
        <w:t>Методическая тема школы на 2019-2020 учебный год</w:t>
      </w:r>
    </w:p>
    <w:p w:rsidR="00A4621F" w:rsidRPr="00412D81" w:rsidRDefault="00A4621F" w:rsidP="0073384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12D81">
        <w:rPr>
          <w:rFonts w:ascii="Times New Roman" w:hAnsi="Times New Roman" w:cs="Times New Roman"/>
          <w:b/>
          <w:sz w:val="32"/>
        </w:rPr>
        <w:t xml:space="preserve"> «</w:t>
      </w:r>
      <w:proofErr w:type="spellStart"/>
      <w:r w:rsidRPr="00412D81">
        <w:rPr>
          <w:rFonts w:ascii="Times New Roman" w:hAnsi="Times New Roman" w:cs="Times New Roman"/>
          <w:b/>
          <w:sz w:val="32"/>
        </w:rPr>
        <w:t>Фрмирование</w:t>
      </w:r>
      <w:proofErr w:type="spellEnd"/>
      <w:r w:rsidRPr="00412D81">
        <w:rPr>
          <w:rFonts w:ascii="Times New Roman" w:hAnsi="Times New Roman" w:cs="Times New Roman"/>
          <w:b/>
          <w:sz w:val="32"/>
        </w:rPr>
        <w:t xml:space="preserve"> стратегии смыслового чтения – необходимое условие развития </w:t>
      </w:r>
      <w:proofErr w:type="spellStart"/>
      <w:r w:rsidRPr="00412D81">
        <w:rPr>
          <w:rFonts w:ascii="Times New Roman" w:hAnsi="Times New Roman" w:cs="Times New Roman"/>
          <w:b/>
          <w:sz w:val="32"/>
        </w:rPr>
        <w:t>метапредметных</w:t>
      </w:r>
      <w:proofErr w:type="spellEnd"/>
      <w:r w:rsidRPr="00412D81">
        <w:rPr>
          <w:rFonts w:ascii="Times New Roman" w:hAnsi="Times New Roman" w:cs="Times New Roman"/>
          <w:b/>
          <w:sz w:val="32"/>
        </w:rPr>
        <w:t xml:space="preserve"> компетенций»</w:t>
      </w:r>
    </w:p>
    <w:p w:rsidR="00A4621F" w:rsidRPr="00412D81" w:rsidRDefault="00A4621F" w:rsidP="00A46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A4621F" w:rsidRPr="00733840" w:rsidRDefault="00A4621F" w:rsidP="00A46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40">
        <w:rPr>
          <w:rFonts w:ascii="Times New Roman" w:hAnsi="Times New Roman" w:cs="Times New Roman"/>
          <w:b/>
          <w:sz w:val="28"/>
          <w:szCs w:val="28"/>
        </w:rPr>
        <w:t>Цель:</w:t>
      </w:r>
      <w:r w:rsidRPr="00733840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образовательного процесса через применение современных подходов к формированию навыка смыслового чтения в образовательной деятельности. </w:t>
      </w:r>
    </w:p>
    <w:p w:rsidR="00A4621F" w:rsidRPr="00733840" w:rsidRDefault="00A4621F" w:rsidP="00A46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21F" w:rsidRPr="00733840" w:rsidRDefault="00A4621F" w:rsidP="00A46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40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73384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33840">
        <w:rPr>
          <w:rFonts w:ascii="Times New Roman" w:hAnsi="Times New Roman" w:cs="Times New Roman"/>
          <w:sz w:val="28"/>
          <w:szCs w:val="28"/>
        </w:rPr>
        <w:t xml:space="preserve"> 1. Совершенствовать профессиональное мастерство учителей в ходе изучения теоретических основ технологии смыслового чтения. </w:t>
      </w:r>
    </w:p>
    <w:p w:rsidR="00A4621F" w:rsidRPr="00733840" w:rsidRDefault="00A4621F" w:rsidP="00A462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40">
        <w:rPr>
          <w:rFonts w:ascii="Times New Roman" w:hAnsi="Times New Roman" w:cs="Times New Roman"/>
          <w:sz w:val="28"/>
          <w:szCs w:val="28"/>
        </w:rPr>
        <w:t>2. Формировать у учащихся умения смыслового чтения и извлечения необходимой информации из прослушанных и прочитанных текстов различных жанров.</w:t>
      </w:r>
    </w:p>
    <w:p w:rsidR="00A4621F" w:rsidRPr="00733840" w:rsidRDefault="00A4621F" w:rsidP="007338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40">
        <w:rPr>
          <w:rFonts w:ascii="Times New Roman" w:hAnsi="Times New Roman" w:cs="Times New Roman"/>
          <w:sz w:val="28"/>
          <w:szCs w:val="28"/>
        </w:rPr>
        <w:t xml:space="preserve"> 3. Способствовать активизации познавательной деятельности учащихся с целью повышения качества знаний через использование методов и приёмов смыслового чтения.</w:t>
      </w:r>
    </w:p>
    <w:p w:rsidR="00733840" w:rsidRDefault="00733840" w:rsidP="00733840">
      <w:pPr>
        <w:rPr>
          <w:rFonts w:ascii="Times New Roman" w:hAnsi="Times New Roman" w:cs="Times New Roman"/>
          <w:sz w:val="28"/>
          <w:szCs w:val="28"/>
        </w:rPr>
      </w:pPr>
    </w:p>
    <w:p w:rsidR="00A4621F" w:rsidRPr="00733840" w:rsidRDefault="00A4621F" w:rsidP="00733840">
      <w:pPr>
        <w:rPr>
          <w:rFonts w:ascii="Times New Roman" w:hAnsi="Times New Roman" w:cs="Times New Roman"/>
          <w:b/>
          <w:sz w:val="28"/>
          <w:szCs w:val="28"/>
        </w:rPr>
      </w:pPr>
      <w:r w:rsidRPr="00733840">
        <w:rPr>
          <w:rFonts w:ascii="Times New Roman" w:hAnsi="Times New Roman" w:cs="Times New Roman"/>
          <w:b/>
          <w:sz w:val="28"/>
          <w:szCs w:val="28"/>
        </w:rPr>
        <w:t>Методическая деятельность:</w:t>
      </w:r>
    </w:p>
    <w:p w:rsidR="00A4621F" w:rsidRPr="00733840" w:rsidRDefault="00A4621F" w:rsidP="00A4621F">
      <w:pPr>
        <w:rPr>
          <w:rFonts w:ascii="Times New Roman" w:hAnsi="Times New Roman" w:cs="Times New Roman"/>
          <w:sz w:val="28"/>
          <w:szCs w:val="28"/>
        </w:rPr>
      </w:pPr>
      <w:r w:rsidRPr="00733840">
        <w:rPr>
          <w:rFonts w:ascii="Times New Roman" w:hAnsi="Times New Roman" w:cs="Times New Roman"/>
          <w:sz w:val="28"/>
          <w:szCs w:val="28"/>
        </w:rPr>
        <w:t xml:space="preserve"> 1. Методическое сопровождение преподавания по новым образовательным технологиям и работа над методической темой, представляющей реальную необходимость и профессиональный интерес для педагога.</w:t>
      </w:r>
    </w:p>
    <w:p w:rsidR="00A4621F" w:rsidRPr="00733840" w:rsidRDefault="00A4621F" w:rsidP="00A4621F">
      <w:pPr>
        <w:rPr>
          <w:rFonts w:ascii="Times New Roman" w:hAnsi="Times New Roman" w:cs="Times New Roman"/>
          <w:sz w:val="28"/>
          <w:szCs w:val="28"/>
        </w:rPr>
      </w:pPr>
      <w:r w:rsidRPr="00733840">
        <w:rPr>
          <w:rFonts w:ascii="Times New Roman" w:hAnsi="Times New Roman" w:cs="Times New Roman"/>
          <w:sz w:val="28"/>
          <w:szCs w:val="28"/>
        </w:rPr>
        <w:t xml:space="preserve"> 2.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по формированию навыков смыслового чтения. </w:t>
      </w:r>
    </w:p>
    <w:p w:rsidR="00A4621F" w:rsidRPr="00733840" w:rsidRDefault="00A4621F" w:rsidP="00A4621F">
      <w:pPr>
        <w:rPr>
          <w:rFonts w:ascii="Times New Roman" w:hAnsi="Times New Roman" w:cs="Times New Roman"/>
          <w:sz w:val="28"/>
          <w:szCs w:val="28"/>
        </w:rPr>
      </w:pPr>
      <w:r w:rsidRPr="00733840">
        <w:rPr>
          <w:rFonts w:ascii="Times New Roman" w:hAnsi="Times New Roman" w:cs="Times New Roman"/>
          <w:sz w:val="28"/>
          <w:szCs w:val="28"/>
        </w:rPr>
        <w:t xml:space="preserve">3. Поиск, обобщение, анализ и внедрение передового педагогического опыта в различных формах. </w:t>
      </w:r>
    </w:p>
    <w:p w:rsidR="00A4621F" w:rsidRPr="00733840" w:rsidRDefault="00A4621F" w:rsidP="00A4621F">
      <w:pPr>
        <w:rPr>
          <w:rFonts w:ascii="Times New Roman" w:hAnsi="Times New Roman" w:cs="Times New Roman"/>
          <w:sz w:val="28"/>
          <w:szCs w:val="28"/>
        </w:rPr>
      </w:pPr>
      <w:r w:rsidRPr="00733840">
        <w:rPr>
          <w:rFonts w:ascii="Times New Roman" w:hAnsi="Times New Roman" w:cs="Times New Roman"/>
          <w:sz w:val="28"/>
          <w:szCs w:val="28"/>
        </w:rPr>
        <w:t xml:space="preserve">4. Пополнение методической копилки для оказания помощи учителю в работе. </w:t>
      </w:r>
    </w:p>
    <w:p w:rsidR="00321A80" w:rsidRPr="00302F85" w:rsidRDefault="00321A80" w:rsidP="00321A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F85">
        <w:rPr>
          <w:rFonts w:ascii="Times New Roman" w:eastAsia="Times New Roman" w:hAnsi="Times New Roman" w:cs="Times New Roman"/>
          <w:b/>
          <w:sz w:val="28"/>
          <w:szCs w:val="28"/>
        </w:rPr>
        <w:t>План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етодической работы школы на 2019– 2020</w:t>
      </w:r>
      <w:r w:rsidRPr="00302F8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                                    МОУ «СОШ имени Р.Г.Карманова» села Усть-Нем.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812"/>
        <w:gridCol w:w="2942"/>
      </w:tblGrid>
      <w:tr w:rsidR="00321A80" w:rsidRPr="00357FBF" w:rsidTr="00321A80">
        <w:tc>
          <w:tcPr>
            <w:tcW w:w="817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321A80" w:rsidRPr="00357FBF" w:rsidRDefault="00321A80" w:rsidP="004F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Содержание:</w:t>
            </w:r>
          </w:p>
        </w:tc>
        <w:tc>
          <w:tcPr>
            <w:tcW w:w="2942" w:type="dxa"/>
          </w:tcPr>
          <w:p w:rsidR="00321A80" w:rsidRPr="00357FBF" w:rsidRDefault="00321A80" w:rsidP="004F6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Сроки:</w:t>
            </w:r>
          </w:p>
        </w:tc>
      </w:tr>
      <w:tr w:rsidR="00321A80" w:rsidRPr="00357FBF" w:rsidTr="00321A80">
        <w:tc>
          <w:tcPr>
            <w:tcW w:w="817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321A80" w:rsidRPr="00321A80" w:rsidRDefault="00321A80" w:rsidP="0032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педсо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веты по теме: </w:t>
            </w:r>
            <w:r w:rsidRPr="00C03A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03A8D">
              <w:rPr>
                <w:rFonts w:ascii="Times New Roman" w:hAnsi="Times New Roman" w:cs="Times New Roman"/>
                <w:sz w:val="28"/>
                <w:szCs w:val="28"/>
              </w:rPr>
              <w:t>Фрмирование</w:t>
            </w:r>
            <w:proofErr w:type="spellEnd"/>
            <w:r w:rsidRPr="00C03A8D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 смыслового чтения – необходимое условие развития </w:t>
            </w:r>
            <w:proofErr w:type="spellStart"/>
            <w:r w:rsidRPr="00C03A8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03A8D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компетенций»</w:t>
            </w:r>
          </w:p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A80" w:rsidRDefault="0073384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A80" w:rsidRPr="00357FBF" w:rsidTr="00321A80">
        <w:tc>
          <w:tcPr>
            <w:tcW w:w="817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321A80" w:rsidRPr="00357FBF" w:rsidRDefault="00321A80" w:rsidP="004F6B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FBF">
              <w:rPr>
                <w:rFonts w:ascii="Times New Roman" w:hAnsi="Times New Roman"/>
                <w:sz w:val="28"/>
                <w:szCs w:val="28"/>
              </w:rPr>
              <w:t>Организация методической недели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методической теме школы</w:t>
            </w:r>
            <w:proofErr w:type="gramStart"/>
            <w:r w:rsidRPr="00357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Открытые уроки.</w:t>
            </w:r>
          </w:p>
        </w:tc>
        <w:tc>
          <w:tcPr>
            <w:tcW w:w="2942" w:type="dxa"/>
          </w:tcPr>
          <w:p w:rsidR="00321A80" w:rsidRPr="00357FBF" w:rsidRDefault="0073384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  <w:tr w:rsidR="00321A80" w:rsidRPr="00357FBF" w:rsidTr="00321A80">
        <w:tc>
          <w:tcPr>
            <w:tcW w:w="817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педагогического опыта:</w:t>
            </w:r>
          </w:p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выступления по темам самообразования на заседаниях МО;</w:t>
            </w:r>
          </w:p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выступления на тематическом педсовете;</w:t>
            </w:r>
          </w:p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и выступления на районных и республиканских семинарах;</w:t>
            </w:r>
          </w:p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профессиональных творческих конкурсах на уровне района, республики («Учитель года»);</w:t>
            </w:r>
          </w:p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321A80" w:rsidRPr="00357FBF" w:rsidTr="00321A80">
        <w:tc>
          <w:tcPr>
            <w:tcW w:w="817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подготовке к ГИА</w:t>
            </w:r>
          </w:p>
        </w:tc>
        <w:tc>
          <w:tcPr>
            <w:tcW w:w="294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подготовки к ГИА</w:t>
            </w:r>
          </w:p>
        </w:tc>
      </w:tr>
      <w:tr w:rsidR="00321A80" w:rsidRPr="00357FBF" w:rsidTr="00321A80">
        <w:tc>
          <w:tcPr>
            <w:tcW w:w="817" w:type="dxa"/>
          </w:tcPr>
          <w:p w:rsidR="00321A80" w:rsidRPr="00357FBF" w:rsidRDefault="0073384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21A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  с молодыми специалистами.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наставническая работа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1A80" w:rsidRPr="00357FBF" w:rsidTr="00321A80">
        <w:tc>
          <w:tcPr>
            <w:tcW w:w="817" w:type="dxa"/>
          </w:tcPr>
          <w:p w:rsidR="00321A80" w:rsidRDefault="0073384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21A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предметные недели: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физической культуры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здоровья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математики, физики, информатики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английского языка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русского языка, литературы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начальных классов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истории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ОБЖ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коми языка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географии, химии и биологии</w:t>
            </w:r>
          </w:p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Неделя технологии</w:t>
            </w:r>
          </w:p>
        </w:tc>
        <w:tc>
          <w:tcPr>
            <w:tcW w:w="2942" w:type="dxa"/>
          </w:tcPr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по плану ШМО</w:t>
            </w:r>
          </w:p>
        </w:tc>
      </w:tr>
      <w:tr w:rsidR="00321A80" w:rsidRPr="00357FBF" w:rsidTr="00321A80">
        <w:tc>
          <w:tcPr>
            <w:tcW w:w="817" w:type="dxa"/>
          </w:tcPr>
          <w:p w:rsidR="00321A80" w:rsidRPr="00357FBF" w:rsidRDefault="0073384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21A80"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тация педагогических работников:</w:t>
            </w:r>
          </w:p>
          <w:p w:rsidR="00321A80" w:rsidRPr="00357FBF" w:rsidRDefault="00321A80" w:rsidP="004F6B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Игнатова И.В.</w:t>
            </w:r>
          </w:p>
        </w:tc>
        <w:tc>
          <w:tcPr>
            <w:tcW w:w="2942" w:type="dxa"/>
          </w:tcPr>
          <w:p w:rsidR="00321A80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A80" w:rsidRPr="00357FBF" w:rsidTr="00321A80">
        <w:tc>
          <w:tcPr>
            <w:tcW w:w="817" w:type="dxa"/>
          </w:tcPr>
          <w:p w:rsidR="00321A80" w:rsidRPr="00357FBF" w:rsidRDefault="0073384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21A80"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proofErr w:type="spellStart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работников (курсы, семинары, самообразование, изучение научно-методической литературы).</w:t>
            </w:r>
          </w:p>
        </w:tc>
        <w:tc>
          <w:tcPr>
            <w:tcW w:w="294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321A80" w:rsidRPr="00357FBF" w:rsidTr="00321A80">
        <w:tc>
          <w:tcPr>
            <w:tcW w:w="817" w:type="dxa"/>
          </w:tcPr>
          <w:p w:rsidR="00321A80" w:rsidRPr="00357FBF" w:rsidRDefault="0073384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21A80"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подготовке обучающихся 8 и 9 классов.</w:t>
            </w:r>
          </w:p>
        </w:tc>
        <w:tc>
          <w:tcPr>
            <w:tcW w:w="294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</w:tr>
      <w:tr w:rsidR="00321A80" w:rsidRPr="00357FBF" w:rsidTr="00321A80">
        <w:tc>
          <w:tcPr>
            <w:tcW w:w="817" w:type="dxa"/>
          </w:tcPr>
          <w:p w:rsidR="00321A80" w:rsidRPr="00357FBF" w:rsidRDefault="0073384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21A80"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профильному обучению.</w:t>
            </w:r>
          </w:p>
        </w:tc>
        <w:tc>
          <w:tcPr>
            <w:tcW w:w="294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работы по профильному обучению.</w:t>
            </w:r>
          </w:p>
        </w:tc>
      </w:tr>
      <w:tr w:rsidR="00321A80" w:rsidRPr="00357FBF" w:rsidTr="00321A80">
        <w:tc>
          <w:tcPr>
            <w:tcW w:w="817" w:type="dxa"/>
          </w:tcPr>
          <w:p w:rsidR="00321A80" w:rsidRPr="00357FBF" w:rsidRDefault="0073384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321A80"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одарёнными детьми.</w:t>
            </w:r>
          </w:p>
        </w:tc>
        <w:tc>
          <w:tcPr>
            <w:tcW w:w="2942" w:type="dxa"/>
          </w:tcPr>
          <w:p w:rsidR="00321A80" w:rsidRPr="00357FBF" w:rsidRDefault="00321A80" w:rsidP="004F6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  <w:r w:rsidRPr="0035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«Одарённые дети».</w:t>
            </w:r>
          </w:p>
        </w:tc>
      </w:tr>
    </w:tbl>
    <w:p w:rsidR="00321A80" w:rsidRDefault="00321A80" w:rsidP="00321A80"/>
    <w:p w:rsidR="00321A80" w:rsidRPr="00697611" w:rsidRDefault="00321A80" w:rsidP="00321A8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321A80" w:rsidRPr="00697611" w:rsidRDefault="00321A80" w:rsidP="00321A8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C9628C" w:rsidRDefault="00C9628C"/>
    <w:sectPr w:rsidR="00C9628C" w:rsidSect="00C9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B7E8B"/>
    <w:multiLevelType w:val="hybridMultilevel"/>
    <w:tmpl w:val="F4004D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621F"/>
    <w:rsid w:val="00321A80"/>
    <w:rsid w:val="0068490C"/>
    <w:rsid w:val="00733840"/>
    <w:rsid w:val="00A4621F"/>
    <w:rsid w:val="00C9628C"/>
    <w:rsid w:val="00F237DB"/>
    <w:rsid w:val="00F4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1A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2021-02-18T13:02:00Z</dcterms:created>
  <dcterms:modified xsi:type="dcterms:W3CDTF">2021-02-21T11:20:00Z</dcterms:modified>
</cp:coreProperties>
</file>